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72A" w:rsidRPr="00675DB1" w:rsidRDefault="0020272A" w:rsidP="00122859">
      <w:pPr>
        <w:pBdr>
          <w:bottom w:val="single" w:sz="6" w:space="0" w:color="C6C6C6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75DB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Циклограмма деятельности заместителя директора по воспитательной работе</w:t>
      </w:r>
    </w:p>
    <w:tbl>
      <w:tblPr>
        <w:tblW w:w="10565" w:type="dxa"/>
        <w:tblInd w:w="75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642"/>
        <w:gridCol w:w="9214"/>
        <w:gridCol w:w="709"/>
      </w:tblGrid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b/>
                <w:bCs/>
                <w:color w:val="B22222"/>
                <w:sz w:val="28"/>
                <w:szCs w:val="28"/>
                <w:lang w:eastAsia="ru-RU"/>
              </w:rPr>
              <w:t>                                 Циклограмма деятельности</w:t>
            </w:r>
          </w:p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b/>
                <w:bCs/>
                <w:color w:val="B22222"/>
                <w:sz w:val="28"/>
                <w:szCs w:val="28"/>
                <w:lang w:eastAsia="ru-RU"/>
              </w:rPr>
              <w:t>            заместителя директора по воспитательной работе</w:t>
            </w:r>
          </w:p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                                                    </w:t>
            </w:r>
            <w:r w:rsidR="00675DB1" w:rsidRPr="00675DB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</w:t>
            </w:r>
            <w:r w:rsidRPr="00675DB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  <w:r w:rsidRPr="00675DB1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Ежедневно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013ACD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Курирование</w:t>
            </w:r>
            <w:r w:rsidR="0020272A"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дежурства по школе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по столовой.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01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013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Текущая </w:t>
            </w: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классными руководителями.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013ACD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Текущая </w:t>
            </w:r>
            <w:r w:rsidR="0020272A"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</w:t>
            </w:r>
            <w:r w:rsidR="00083521"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бота с учащимися  ученического С</w:t>
            </w:r>
            <w:r w:rsidR="0020272A"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овета.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013ACD">
        <w:trPr>
          <w:trHeight w:val="589"/>
        </w:trPr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 с проблемными учащимися.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13ACD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013ACD" w:rsidRPr="00675DB1" w:rsidRDefault="00013ACD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013ACD" w:rsidRPr="00675DB1" w:rsidRDefault="00013ACD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информации по вопросам воспитания на сайте школы.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013ACD" w:rsidRPr="00675DB1" w:rsidRDefault="00013ACD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272A" w:rsidRPr="00675DB1" w:rsidTr="00675DB1">
        <w:tc>
          <w:tcPr>
            <w:tcW w:w="10565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083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  <w:r w:rsidRPr="00675DB1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Еженедельно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1-2 уроков с целью изучения воспитательной функции урока.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Посещение внеурочных мероприятий, </w:t>
            </w:r>
            <w:proofErr w:type="spellStart"/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/ч, занятий кружков с целью изучения их организационного уровня и воспитательного потенциала.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013ACD" w:rsidP="0001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</w:t>
            </w:r>
            <w:r w:rsidR="0020272A"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онсультации  классны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="0020272A"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ей, педагогов доп. Образования, педагога-организатора </w:t>
            </w:r>
            <w:r w:rsidR="0020272A"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вопросам воспитательной работы.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013ACD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Дежурство в качестве администратора школы.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01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работе </w:t>
            </w:r>
            <w:r w:rsidR="00013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органов ученического самоуправления (по мере необходимости)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013ACD">
        <w:trPr>
          <w:trHeight w:val="579"/>
        </w:trPr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заседании административного совета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10565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6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Ежемесячно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Совещание с классными руководителями по планированию работы на месяц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Совещание с членами администрации по  планированию работы на месяц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013ACD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заседании Совета профилактики.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  общего сбора  и мероприятий детской организации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общешкольного  ключевого дела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01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Проверка журналов </w:t>
            </w:r>
            <w:r w:rsidR="00013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внеурочной деятельности.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Курирование выпуска общешкольной газеты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10565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6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1 раз в четверть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 классных руководителей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013ACD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 с классными руководителями по итогам работы за четверть</w:t>
            </w:r>
            <w:r w:rsidR="00013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планирование работы на новую четверть.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013ACD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плана работы на каникулы и проверка его исполнения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A209A8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Смена материалов стенда «Школьная жизнь»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A209A8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 с общественным инспектором по охране прав детства по итогам работы с проблемными семьями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A209A8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 с ответственным за спортивно-оздоровительную работу  по итогам работы за четверть.</w:t>
            </w:r>
            <w:proofErr w:type="gramEnd"/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A209A8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совместного общешкольного мероприятия с родителями.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209A8" w:rsidRPr="00675DB1" w:rsidTr="00A209A8">
        <w:trPr>
          <w:trHeight w:val="160"/>
        </w:trPr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A209A8" w:rsidRPr="00675DB1" w:rsidRDefault="00A209A8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A209A8" w:rsidRPr="00675DB1" w:rsidRDefault="00A209A8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 органов ученического самоуправления.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A209A8" w:rsidRPr="00675DB1" w:rsidRDefault="00A209A8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272A" w:rsidRPr="00675DB1" w:rsidTr="00675DB1">
        <w:tc>
          <w:tcPr>
            <w:tcW w:w="10565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6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1 раз в год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воспитательной работы на учебный год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социального паспорта школы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карты уровня воспитанности школьников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  карты интересов и склонностей учащихся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122859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эффективности воспитательной системы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A20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индивидуальных  п</w:t>
            </w:r>
            <w:r w:rsidR="00A2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ланов </w:t>
            </w: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лично</w:t>
            </w:r>
            <w:r w:rsidR="00A2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 сопровождения </w:t>
            </w: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учащихся, нуждающихся в педагогической поддержке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  индивидуальных карт проблемных семей.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педсовета по вопросам воспитательной работы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общешкольного родительского собрания по вопросам воспитания.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публичного отчёта перед родителями и общественностью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Обобщение опыта работы классных руководителей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 с классными руководителями по итогам работы за год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Рейтинговая оценка деятельности классных руководителей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Премирование и награждение лучших классных руководителей по итогам года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учащихся, родителей и педагогов по итогам работы за год.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 за прошедший учебный год.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Самооценка работы школы за прошедший учебный год.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Постановка воспитательных задач на следующий учебный год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программы работы ЛОЛ.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6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2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 ЛОЛ.</w:t>
            </w:r>
          </w:p>
        </w:tc>
        <w:tc>
          <w:tcPr>
            <w:tcW w:w="70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122859" w:rsidRDefault="00122859" w:rsidP="00675DB1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22859" w:rsidRDefault="00122859" w:rsidP="00675DB1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22859" w:rsidRDefault="00122859" w:rsidP="00675DB1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22859" w:rsidRDefault="00122859" w:rsidP="00675DB1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22859" w:rsidRDefault="00122859" w:rsidP="00675DB1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22859" w:rsidRDefault="00122859" w:rsidP="00675DB1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22859" w:rsidRDefault="00122859" w:rsidP="00675DB1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22859" w:rsidRDefault="00122859" w:rsidP="00675DB1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22859" w:rsidRDefault="00122859" w:rsidP="00675DB1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22859" w:rsidRDefault="00122859" w:rsidP="00675DB1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22859" w:rsidRDefault="00122859" w:rsidP="00675DB1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22859" w:rsidRDefault="00122859" w:rsidP="00675DB1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22859" w:rsidRDefault="00122859" w:rsidP="00675DB1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22859" w:rsidRDefault="00122859" w:rsidP="00675DB1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22859" w:rsidRDefault="00122859" w:rsidP="00675DB1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22859" w:rsidRDefault="00122859" w:rsidP="00675DB1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22859" w:rsidRDefault="00122859" w:rsidP="00675DB1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20272A" w:rsidRDefault="0020272A" w:rsidP="00675DB1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675DB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Циклограмма работы на неделю.</w:t>
      </w:r>
    </w:p>
    <w:p w:rsidR="00122859" w:rsidRPr="00675DB1" w:rsidRDefault="00122859" w:rsidP="00675DB1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0" w:type="auto"/>
        <w:tblInd w:w="75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1755"/>
        <w:gridCol w:w="8810"/>
      </w:tblGrid>
      <w:tr w:rsidR="0020272A" w:rsidRPr="00675DB1" w:rsidTr="00675DB1">
        <w:tc>
          <w:tcPr>
            <w:tcW w:w="1755" w:type="dxa"/>
            <w:vMerge w:val="restar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 </w:t>
            </w:r>
          </w:p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понедельник</w:t>
            </w:r>
          </w:p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 с учащимися ученического совета.</w:t>
            </w:r>
          </w:p>
        </w:tc>
      </w:tr>
      <w:tr w:rsidR="0020272A" w:rsidRPr="00675DB1" w:rsidTr="00675DB1">
        <w:tc>
          <w:tcPr>
            <w:tcW w:w="0" w:type="auto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8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 с проблемными учащимися.</w:t>
            </w:r>
          </w:p>
        </w:tc>
      </w:tr>
      <w:tr w:rsidR="0020272A" w:rsidRPr="00675DB1" w:rsidTr="00675DB1">
        <w:tc>
          <w:tcPr>
            <w:tcW w:w="0" w:type="auto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8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документацией.</w:t>
            </w:r>
          </w:p>
        </w:tc>
      </w:tr>
      <w:tr w:rsidR="0020272A" w:rsidRPr="00675DB1" w:rsidTr="00675DB1">
        <w:tc>
          <w:tcPr>
            <w:tcW w:w="0" w:type="auto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8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12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="0012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="0012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12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proofErr w:type="gramEnd"/>
            <w:r w:rsidR="0012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асы (посещение)</w:t>
            </w:r>
          </w:p>
        </w:tc>
      </w:tr>
      <w:tr w:rsidR="0020272A" w:rsidRPr="00675DB1" w:rsidTr="00675DB1">
        <w:tc>
          <w:tcPr>
            <w:tcW w:w="1755" w:type="dxa"/>
            <w:vMerge w:val="restar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 </w:t>
            </w:r>
          </w:p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 </w:t>
            </w:r>
          </w:p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вторник</w:t>
            </w:r>
          </w:p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Административное совещание.</w:t>
            </w:r>
          </w:p>
        </w:tc>
      </w:tr>
      <w:tr w:rsidR="0020272A" w:rsidRPr="00675DB1" w:rsidTr="00675DB1">
        <w:tc>
          <w:tcPr>
            <w:tcW w:w="0" w:type="auto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8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работы с классными руководителями: совещания, семинары, индивидуальные консультации, собеседования.</w:t>
            </w:r>
          </w:p>
        </w:tc>
      </w:tr>
      <w:tr w:rsidR="0020272A" w:rsidRPr="00675DB1" w:rsidTr="00675DB1">
        <w:tc>
          <w:tcPr>
            <w:tcW w:w="0" w:type="auto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8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внеурочных мероприятий, уроков.</w:t>
            </w:r>
          </w:p>
        </w:tc>
      </w:tr>
      <w:tr w:rsidR="0020272A" w:rsidRPr="00675DB1" w:rsidTr="00675DB1">
        <w:tc>
          <w:tcPr>
            <w:tcW w:w="0" w:type="auto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8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1755" w:type="dxa"/>
            <w:vMerge w:val="restar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 </w:t>
            </w:r>
          </w:p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 </w:t>
            </w:r>
          </w:p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среда</w:t>
            </w:r>
          </w:p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кружков и секций</w:t>
            </w:r>
          </w:p>
        </w:tc>
      </w:tr>
      <w:tr w:rsidR="0020272A" w:rsidRPr="00675DB1" w:rsidTr="00675DB1">
        <w:tc>
          <w:tcPr>
            <w:tcW w:w="0" w:type="auto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8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с педагогами дополнительного образования: </w:t>
            </w:r>
            <w:proofErr w:type="gramStart"/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/о, индивидуальные консультации, собеседования</w:t>
            </w:r>
          </w:p>
        </w:tc>
      </w:tr>
      <w:tr w:rsidR="0020272A" w:rsidRPr="00675DB1" w:rsidTr="00675DB1">
        <w:tc>
          <w:tcPr>
            <w:tcW w:w="0" w:type="auto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8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122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</w:t>
            </w:r>
            <w:r w:rsidR="0012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отряда </w:t>
            </w: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профилактике</w:t>
            </w:r>
          </w:p>
        </w:tc>
      </w:tr>
      <w:tr w:rsidR="0020272A" w:rsidRPr="00675DB1" w:rsidTr="00675DB1">
        <w:tc>
          <w:tcPr>
            <w:tcW w:w="0" w:type="auto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8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документацией.</w:t>
            </w:r>
          </w:p>
        </w:tc>
      </w:tr>
      <w:tr w:rsidR="0020272A" w:rsidRPr="00675DB1" w:rsidTr="00675DB1">
        <w:tc>
          <w:tcPr>
            <w:tcW w:w="0" w:type="auto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8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1755" w:type="dxa"/>
            <w:vMerge w:val="restar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 </w:t>
            </w:r>
          </w:p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четверг</w:t>
            </w:r>
          </w:p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активом учащихся (заседания, учёба)</w:t>
            </w:r>
          </w:p>
        </w:tc>
      </w:tr>
      <w:tr w:rsidR="0020272A" w:rsidRPr="00675DB1" w:rsidTr="00675DB1">
        <w:tc>
          <w:tcPr>
            <w:tcW w:w="0" w:type="auto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8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внеклассных мероприятий, уроков.</w:t>
            </w:r>
          </w:p>
        </w:tc>
      </w:tr>
      <w:tr w:rsidR="0020272A" w:rsidRPr="00675DB1" w:rsidTr="00675DB1">
        <w:tc>
          <w:tcPr>
            <w:tcW w:w="0" w:type="auto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8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  детскими организациями и объединениями.</w:t>
            </w:r>
          </w:p>
        </w:tc>
      </w:tr>
      <w:tr w:rsidR="0020272A" w:rsidRPr="00675DB1" w:rsidTr="00675DB1">
        <w:tc>
          <w:tcPr>
            <w:tcW w:w="0" w:type="auto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8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1755" w:type="dxa"/>
            <w:vMerge w:val="restar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 </w:t>
            </w:r>
          </w:p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пятница</w:t>
            </w:r>
          </w:p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 </w:t>
            </w:r>
          </w:p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Общешкольные мероприятия, вечера</w:t>
            </w:r>
          </w:p>
        </w:tc>
      </w:tr>
      <w:tr w:rsidR="0020272A" w:rsidRPr="00675DB1" w:rsidTr="00675DB1">
        <w:tc>
          <w:tcPr>
            <w:tcW w:w="0" w:type="auto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8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Встречи с интересными людьми.</w:t>
            </w:r>
          </w:p>
        </w:tc>
      </w:tr>
      <w:tr w:rsidR="0020272A" w:rsidRPr="00675DB1" w:rsidTr="00675DB1">
        <w:tc>
          <w:tcPr>
            <w:tcW w:w="0" w:type="auto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8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работы на следующую неделю.</w:t>
            </w:r>
          </w:p>
        </w:tc>
      </w:tr>
      <w:tr w:rsidR="0020272A" w:rsidRPr="00675DB1" w:rsidTr="00675DB1">
        <w:tc>
          <w:tcPr>
            <w:tcW w:w="0" w:type="auto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8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документацией.</w:t>
            </w:r>
          </w:p>
        </w:tc>
      </w:tr>
      <w:tr w:rsidR="0020272A" w:rsidRPr="00675DB1" w:rsidTr="00675DB1">
        <w:tc>
          <w:tcPr>
            <w:tcW w:w="0" w:type="auto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8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1755" w:type="dxa"/>
            <w:vMerge w:val="restar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 </w:t>
            </w:r>
          </w:p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суббота</w:t>
            </w:r>
          </w:p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 </w:t>
            </w:r>
          </w:p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самообразования</w:t>
            </w:r>
          </w:p>
        </w:tc>
      </w:tr>
      <w:tr w:rsidR="0020272A" w:rsidRPr="00675DB1" w:rsidTr="00675DB1">
        <w:tc>
          <w:tcPr>
            <w:tcW w:w="0" w:type="auto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работа</w:t>
            </w:r>
          </w:p>
        </w:tc>
      </w:tr>
      <w:tr w:rsidR="0020272A" w:rsidRPr="00675DB1" w:rsidTr="00675DB1">
        <w:tc>
          <w:tcPr>
            <w:tcW w:w="0" w:type="auto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20272A" w:rsidRPr="00675DB1" w:rsidTr="00675DB1">
        <w:tc>
          <w:tcPr>
            <w:tcW w:w="0" w:type="auto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675DB1" w:rsidRPr="00675DB1" w:rsidRDefault="00675DB1" w:rsidP="0020272A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5DB1" w:rsidRPr="00675DB1" w:rsidRDefault="00675DB1" w:rsidP="0020272A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5DB1" w:rsidRPr="00675DB1" w:rsidRDefault="00675DB1" w:rsidP="0020272A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5DB1" w:rsidRPr="00675DB1" w:rsidRDefault="00675DB1" w:rsidP="0020272A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5DB1" w:rsidRPr="00675DB1" w:rsidRDefault="00675DB1" w:rsidP="0020272A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5DB1" w:rsidRPr="00675DB1" w:rsidRDefault="00675DB1" w:rsidP="0020272A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5DB1" w:rsidRPr="00675DB1" w:rsidRDefault="00675DB1" w:rsidP="0020272A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5DB1" w:rsidRPr="00675DB1" w:rsidRDefault="00675DB1" w:rsidP="0020272A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5DB1" w:rsidRPr="00675DB1" w:rsidRDefault="00675DB1" w:rsidP="0020272A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272A" w:rsidRDefault="0020272A" w:rsidP="0020272A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</w:p>
    <w:p w:rsidR="00122859" w:rsidRDefault="00122859" w:rsidP="0020272A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2859" w:rsidRDefault="00122859" w:rsidP="0020272A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2859" w:rsidRPr="00675DB1" w:rsidRDefault="00122859" w:rsidP="0020272A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272A" w:rsidRPr="00675DB1" w:rsidRDefault="0020272A" w:rsidP="0020272A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75DB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Документация заместителя директора по воспитательной работе.</w:t>
      </w:r>
    </w:p>
    <w:p w:rsidR="0020272A" w:rsidRPr="00675DB1" w:rsidRDefault="0020272A" w:rsidP="0020272A">
      <w:pPr>
        <w:spacing w:before="150" w:after="0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75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825"/>
        <w:gridCol w:w="7897"/>
        <w:gridCol w:w="848"/>
      </w:tblGrid>
      <w:tr w:rsidR="0020272A" w:rsidRPr="00675DB1" w:rsidTr="00675DB1">
        <w:tc>
          <w:tcPr>
            <w:tcW w:w="82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789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документов</w:t>
            </w:r>
          </w:p>
        </w:tc>
        <w:tc>
          <w:tcPr>
            <w:tcW w:w="8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82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9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воспитательной работы</w:t>
            </w:r>
          </w:p>
        </w:tc>
        <w:tc>
          <w:tcPr>
            <w:tcW w:w="8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82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9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воспитательной работы за предыдущий год</w:t>
            </w:r>
          </w:p>
        </w:tc>
        <w:tc>
          <w:tcPr>
            <w:tcW w:w="8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82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9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воспитательной работы на текущий год.</w:t>
            </w:r>
          </w:p>
        </w:tc>
        <w:tc>
          <w:tcPr>
            <w:tcW w:w="8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82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9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паспорт школы.</w:t>
            </w:r>
          </w:p>
        </w:tc>
        <w:tc>
          <w:tcPr>
            <w:tcW w:w="8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82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9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воспитанности учащихся.</w:t>
            </w:r>
          </w:p>
        </w:tc>
        <w:tc>
          <w:tcPr>
            <w:tcW w:w="8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82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89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Материалы работы с </w:t>
            </w:r>
            <w:proofErr w:type="gramStart"/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проблемными</w:t>
            </w:r>
            <w:proofErr w:type="gramEnd"/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обучающимися (план, картотека, характеристики)</w:t>
            </w:r>
          </w:p>
        </w:tc>
        <w:tc>
          <w:tcPr>
            <w:tcW w:w="8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82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89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 работы с одарёнными детьми (программа, план, паспорт работы, индивидуальные карты)</w:t>
            </w:r>
          </w:p>
        </w:tc>
        <w:tc>
          <w:tcPr>
            <w:tcW w:w="8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82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9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работы объединений дополнительного образования</w:t>
            </w:r>
          </w:p>
        </w:tc>
        <w:tc>
          <w:tcPr>
            <w:tcW w:w="8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82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89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Журналы работы объединений дополнительного образования.</w:t>
            </w:r>
          </w:p>
        </w:tc>
        <w:tc>
          <w:tcPr>
            <w:tcW w:w="8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82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9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  работы детских объединений (устав, программа, план работы, аналитические справки)</w:t>
            </w:r>
          </w:p>
        </w:tc>
        <w:tc>
          <w:tcPr>
            <w:tcW w:w="8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82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89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Аналитические справки по </w:t>
            </w:r>
            <w:proofErr w:type="spellStart"/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внутришкольному</w:t>
            </w:r>
            <w:proofErr w:type="spellEnd"/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контролю.</w:t>
            </w:r>
          </w:p>
        </w:tc>
        <w:tc>
          <w:tcPr>
            <w:tcW w:w="8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82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89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Протоколы семинаров классных руководителей</w:t>
            </w:r>
          </w:p>
        </w:tc>
        <w:tc>
          <w:tcPr>
            <w:tcW w:w="8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82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89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Отчёты классных руководителей по четвертям.</w:t>
            </w:r>
          </w:p>
        </w:tc>
        <w:tc>
          <w:tcPr>
            <w:tcW w:w="8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82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89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 по работе с проблемными семьям</w:t>
            </w:r>
            <w:proofErr w:type="gramStart"/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и(</w:t>
            </w:r>
            <w:proofErr w:type="gramEnd"/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акты посещения, индивидуальные карты, план)</w:t>
            </w:r>
          </w:p>
        </w:tc>
        <w:tc>
          <w:tcPr>
            <w:tcW w:w="8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82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89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Протоколы заседаний Совета по профилактике.</w:t>
            </w:r>
          </w:p>
        </w:tc>
        <w:tc>
          <w:tcPr>
            <w:tcW w:w="8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82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89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Протоколы классных родительских собраний.</w:t>
            </w:r>
          </w:p>
        </w:tc>
        <w:tc>
          <w:tcPr>
            <w:tcW w:w="8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82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89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работы с родителями.</w:t>
            </w:r>
          </w:p>
        </w:tc>
        <w:tc>
          <w:tcPr>
            <w:tcW w:w="8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82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89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Материалы  по технике безопасности (инструкции, журнал инструктажа </w:t>
            </w:r>
            <w:proofErr w:type="gramStart"/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82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89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Тетрадь посещений внеурочных мероприятий, классных часов, уроков.</w:t>
            </w:r>
          </w:p>
        </w:tc>
        <w:tc>
          <w:tcPr>
            <w:tcW w:w="8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82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89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Списки классов</w:t>
            </w:r>
          </w:p>
        </w:tc>
        <w:tc>
          <w:tcPr>
            <w:tcW w:w="8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82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89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Планы работы на каждую четверть.</w:t>
            </w:r>
          </w:p>
        </w:tc>
        <w:tc>
          <w:tcPr>
            <w:tcW w:w="8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82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89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Планы работы в  каникулы.</w:t>
            </w:r>
          </w:p>
        </w:tc>
        <w:tc>
          <w:tcPr>
            <w:tcW w:w="8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82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89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Материалы работы, связанные с самообслуживанием </w:t>
            </w:r>
            <w:proofErr w:type="gramStart"/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журнал дежурства по школе, график дежурства по школе, пришкольный участок)</w:t>
            </w:r>
          </w:p>
        </w:tc>
        <w:tc>
          <w:tcPr>
            <w:tcW w:w="8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82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89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Сценарии праздников, вечеров, сборов</w:t>
            </w:r>
          </w:p>
        </w:tc>
        <w:tc>
          <w:tcPr>
            <w:tcW w:w="8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82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89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 по обобщению опыта работы классных руководителей,  педагогов дополнительного образования</w:t>
            </w:r>
          </w:p>
        </w:tc>
        <w:tc>
          <w:tcPr>
            <w:tcW w:w="8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82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89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Рейтинговая оценка деятельности классных руководителей.</w:t>
            </w:r>
          </w:p>
        </w:tc>
        <w:tc>
          <w:tcPr>
            <w:tcW w:w="8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82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89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 по самооценке работы школы.</w:t>
            </w:r>
          </w:p>
        </w:tc>
        <w:tc>
          <w:tcPr>
            <w:tcW w:w="8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82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89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Документация по работе ЛОЛ </w:t>
            </w:r>
            <w:proofErr w:type="gramStart"/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программа, отчёт, дневник)</w:t>
            </w:r>
          </w:p>
        </w:tc>
        <w:tc>
          <w:tcPr>
            <w:tcW w:w="8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82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89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диагностических исследований (обучающихся, родителей и педагогов)</w:t>
            </w:r>
          </w:p>
        </w:tc>
        <w:tc>
          <w:tcPr>
            <w:tcW w:w="8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82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89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Личный план работы ЗВР</w:t>
            </w:r>
          </w:p>
        </w:tc>
        <w:tc>
          <w:tcPr>
            <w:tcW w:w="8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82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89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Журнал проведения совместных мероприятий с учреждениями  дополнительного образования.</w:t>
            </w:r>
          </w:p>
        </w:tc>
        <w:tc>
          <w:tcPr>
            <w:tcW w:w="8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0272A" w:rsidRPr="00675DB1" w:rsidTr="00675DB1">
        <w:tc>
          <w:tcPr>
            <w:tcW w:w="82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9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20272A" w:rsidRPr="00675DB1" w:rsidRDefault="0020272A" w:rsidP="0020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802157" w:rsidRPr="00083521" w:rsidRDefault="00802157">
      <w:pPr>
        <w:rPr>
          <w:rFonts w:ascii="Times New Roman" w:hAnsi="Times New Roman" w:cs="Times New Roman"/>
          <w:sz w:val="24"/>
          <w:szCs w:val="24"/>
        </w:rPr>
      </w:pPr>
    </w:p>
    <w:p w:rsidR="00675DB1" w:rsidRDefault="00802157" w:rsidP="008021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675DB1" w:rsidRDefault="00675DB1" w:rsidP="001228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2157" w:rsidRPr="00083521" w:rsidRDefault="00802157" w:rsidP="008021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521">
        <w:rPr>
          <w:rFonts w:ascii="Times New Roman" w:hAnsi="Times New Roman" w:cs="Times New Roman"/>
          <w:b/>
          <w:sz w:val="24"/>
          <w:szCs w:val="24"/>
        </w:rPr>
        <w:t>Информационное обеспечение воспитательного процесса для завучей по воспитательной работе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521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 xml:space="preserve">I. Нормативно-правовые документы по воспитывающей деятельности всех уровней: федерального, регионального, окружного, </w:t>
      </w:r>
      <w:proofErr w:type="spellStart"/>
      <w:r w:rsidRPr="00083521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0835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II. Планово-прогностическая документация:</w:t>
      </w:r>
    </w:p>
    <w:p w:rsidR="00802157" w:rsidRPr="00083521" w:rsidRDefault="00802157" w:rsidP="00802157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Перспективный план воспитательной работы.</w:t>
      </w:r>
    </w:p>
    <w:p w:rsidR="00802157" w:rsidRPr="00083521" w:rsidRDefault="00802157" w:rsidP="00802157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Календарные планы воспитательной работы.</w:t>
      </w:r>
    </w:p>
    <w:p w:rsidR="00802157" w:rsidRPr="00083521" w:rsidRDefault="00802157" w:rsidP="00802157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План методической работы.</w:t>
      </w:r>
    </w:p>
    <w:p w:rsidR="00802157" w:rsidRPr="00083521" w:rsidRDefault="00802157" w:rsidP="00802157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План и протоколы методических объединений классных руководителей, педагогов дополнительного образования.</w:t>
      </w:r>
    </w:p>
    <w:p w:rsidR="00802157" w:rsidRPr="00083521" w:rsidRDefault="00802157" w:rsidP="00802157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Планы и программы работы объединений дополнительного образования.</w:t>
      </w:r>
    </w:p>
    <w:p w:rsidR="00802157" w:rsidRPr="00083521" w:rsidRDefault="00802157" w:rsidP="00802157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Планы работы различных школьных советов, комитетов, комиссий.</w:t>
      </w:r>
    </w:p>
    <w:p w:rsidR="00802157" w:rsidRPr="00083521" w:rsidRDefault="00802157" w:rsidP="00802157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Планы совместной работы с другими учреждениями, ведомствами, общественными организациями.</w:t>
      </w:r>
    </w:p>
    <w:p w:rsidR="00802157" w:rsidRPr="00083521" w:rsidRDefault="00802157" w:rsidP="00802157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Планы проведения крупных массовых мероприятий, акций, проектов.</w:t>
      </w:r>
    </w:p>
    <w:p w:rsidR="00802157" w:rsidRPr="00083521" w:rsidRDefault="00802157" w:rsidP="00802157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План методической работы и ВШК.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III. Материалы, регламентирующие работу школы</w:t>
      </w:r>
    </w:p>
    <w:p w:rsidR="00802157" w:rsidRPr="00083521" w:rsidRDefault="00802157" w:rsidP="0080215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Циклограмма работы школы.</w:t>
      </w:r>
    </w:p>
    <w:p w:rsidR="00802157" w:rsidRPr="00083521" w:rsidRDefault="00802157" w:rsidP="0080215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Циклограмма внеурочных мероприятий.</w:t>
      </w:r>
    </w:p>
    <w:p w:rsidR="00802157" w:rsidRPr="00083521" w:rsidRDefault="00802157" w:rsidP="0080215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Режим работы библиотеки, школьного музея.</w:t>
      </w:r>
    </w:p>
    <w:p w:rsidR="00802157" w:rsidRPr="00083521" w:rsidRDefault="00802157" w:rsidP="0080215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Расписание работы кружков и секций.</w:t>
      </w:r>
    </w:p>
    <w:p w:rsidR="00802157" w:rsidRPr="00083521" w:rsidRDefault="00802157" w:rsidP="0080215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Расписание работы школы в каникулы.</w:t>
      </w:r>
    </w:p>
    <w:p w:rsidR="00802157" w:rsidRPr="00083521" w:rsidRDefault="00802157" w:rsidP="0080215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Расписание различного рода совещаний классных руководителей.</w:t>
      </w:r>
    </w:p>
    <w:p w:rsidR="00802157" w:rsidRPr="00083521" w:rsidRDefault="00802157" w:rsidP="0080215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Функциональные обязанности всех педагогов, имеющих прямое отношение к воспитывающей деятельности.</w:t>
      </w:r>
    </w:p>
    <w:p w:rsidR="00802157" w:rsidRPr="00083521" w:rsidRDefault="00802157" w:rsidP="0080215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Положения о проведении различных конкурсов и соревнований.</w:t>
      </w:r>
    </w:p>
    <w:p w:rsidR="00802157" w:rsidRPr="00083521" w:rsidRDefault="00802157" w:rsidP="0080215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Положения о методическом совете классных руководителей, о совете по профилактике правонарушений среди несовершеннолетних и т.д.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IV. Информационно-аналитические материалы</w:t>
      </w:r>
    </w:p>
    <w:p w:rsidR="00802157" w:rsidRPr="00083521" w:rsidRDefault="00802157" w:rsidP="008021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Материалы по посещению и анализу внеурочных воспитательных мероприятий.</w:t>
      </w:r>
    </w:p>
    <w:p w:rsidR="00802157" w:rsidRPr="00083521" w:rsidRDefault="00802157" w:rsidP="008021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Материалы по изучению уровня воспитанности учащихся (тесты, анкеты по отслеживанию уровня воспитанности).</w:t>
      </w:r>
    </w:p>
    <w:p w:rsidR="00802157" w:rsidRPr="00083521" w:rsidRDefault="00802157" w:rsidP="008021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Учет работы с классными руководителями, с педагогами дополнительного образования.</w:t>
      </w:r>
    </w:p>
    <w:p w:rsidR="00802157" w:rsidRPr="00083521" w:rsidRDefault="00802157" w:rsidP="008021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Справки: информационные, аналитические, экспресс и др.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V. Материалы по организации методической работы</w:t>
      </w:r>
    </w:p>
    <w:p w:rsidR="00802157" w:rsidRPr="00083521" w:rsidRDefault="00802157" w:rsidP="0080215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Методические рекомендации по проведению внеурочных мероприятий (сценарии, методика проведения).</w:t>
      </w:r>
    </w:p>
    <w:p w:rsidR="00802157" w:rsidRPr="00083521" w:rsidRDefault="00802157" w:rsidP="0080215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Материалы по изучению опыта лучших классных руководителей.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VI. Внутришкольный контроль</w:t>
      </w:r>
    </w:p>
    <w:p w:rsidR="00802157" w:rsidRPr="00083521" w:rsidRDefault="00802157" w:rsidP="0080215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График посещения классных часов и воспитательных мероприятий.</w:t>
      </w:r>
    </w:p>
    <w:p w:rsidR="00802157" w:rsidRPr="00083521" w:rsidRDefault="00802157" w:rsidP="0080215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График проведения семинаров-практикумов, круглых столов, творческих отчетов и т.п.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VII. Материалы по кадровому составу</w:t>
      </w:r>
    </w:p>
    <w:p w:rsidR="00802157" w:rsidRPr="00083521" w:rsidRDefault="00802157" w:rsidP="0080215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Общие сведения о педагогах (по возрасту, образованию и т.п.).</w:t>
      </w:r>
    </w:p>
    <w:p w:rsidR="00802157" w:rsidRPr="00083521" w:rsidRDefault="00802157" w:rsidP="0080215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Планы работы с молодыми специалистами.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VIII. Научно-методический фонд</w:t>
      </w:r>
    </w:p>
    <w:p w:rsidR="00802157" w:rsidRPr="00083521" w:rsidRDefault="00802157" w:rsidP="0080215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Сборники, методические пособия по различным проблемам.</w:t>
      </w:r>
    </w:p>
    <w:p w:rsidR="00802157" w:rsidRPr="00083521" w:rsidRDefault="00802157" w:rsidP="0080215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Сценарии внеклассных мероприятий.</w:t>
      </w:r>
    </w:p>
    <w:p w:rsidR="00802157" w:rsidRPr="00083521" w:rsidRDefault="00802157" w:rsidP="0080215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lastRenderedPageBreak/>
        <w:t>Дидактический материал по организации ВР.</w:t>
      </w:r>
    </w:p>
    <w:p w:rsidR="00802157" w:rsidRPr="00083521" w:rsidRDefault="00802157" w:rsidP="0080215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Методические журналы.</w:t>
      </w:r>
    </w:p>
    <w:p w:rsidR="00802157" w:rsidRPr="00083521" w:rsidRDefault="00802157" w:rsidP="0080215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Авторские программы ВР, программы по дополнительному образованию.</w:t>
      </w:r>
    </w:p>
    <w:p w:rsidR="00802157" w:rsidRPr="00083521" w:rsidRDefault="00802157" w:rsidP="0080215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Видеотека.</w:t>
      </w:r>
    </w:p>
    <w:p w:rsidR="00802157" w:rsidRPr="00083521" w:rsidRDefault="00802157" w:rsidP="0080215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Аудиотека.</w:t>
      </w:r>
    </w:p>
    <w:p w:rsidR="00802157" w:rsidRPr="00083521" w:rsidRDefault="00802157" w:rsidP="0080215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Папки с накопляемым материалом по основным для данной школы направлениям деятельности.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b/>
          <w:sz w:val="24"/>
          <w:szCs w:val="24"/>
        </w:rPr>
        <w:t>Вариант 2</w:t>
      </w:r>
      <w:r w:rsidRPr="00083521">
        <w:rPr>
          <w:rFonts w:ascii="Times New Roman" w:hAnsi="Times New Roman" w:cs="Times New Roman"/>
          <w:sz w:val="24"/>
          <w:szCs w:val="24"/>
        </w:rPr>
        <w:t>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Документация заместителя директора по воспитательной работе.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Федеральные, региональные, муниципальные нормативные документы, регулирующие вопросы воспитания в образовательном учреждении.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Локальные акты по воспитательной работе в образовательном учреждении.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Воспитательная программа учреждения.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Социальный паспорт школы.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 xml:space="preserve">Сводная карта уровня воспитанности учащихся (по классам): </w:t>
      </w:r>
      <w:proofErr w:type="gramStart"/>
      <w:r w:rsidRPr="0008352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83521">
        <w:rPr>
          <w:rFonts w:ascii="Times New Roman" w:hAnsi="Times New Roman" w:cs="Times New Roman"/>
          <w:sz w:val="24"/>
          <w:szCs w:val="24"/>
        </w:rPr>
        <w:t xml:space="preserve"> %, по направлениям.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Пакет диагностических методик (выявление уровня воспитанности учащихся).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Анализ воспитательной работы за предыдущий учебный год.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План воспитательной работы на текущий учебный год.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План-сетка воспитательной работы на месяц.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Должностная инструкция ЗДВР.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План-график совещаний при ЗДВР. Протоколы совещаний при ЗДВР.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Личный план ЗДВР. Циклограмма работы ЗДВР.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Журнал входящей документации.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Журнал учета участия образовательного учреждения во всероссийских‚ областных‚ городских конкурсах‚ фестивалях‚ смотрах‚ мероприятиях (с указанием результативности).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Материалы по обобщению опыта работы педагогов образовательного учреждения. Накопительный материал (сценарии праздников‚ мероприятий‚ акций).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ТЕМАТИЧЕСКИЕ ПАПКИ: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I. Воспитательная работа на каникулах.</w:t>
      </w:r>
    </w:p>
    <w:p w:rsidR="00802157" w:rsidRPr="00083521" w:rsidRDefault="00802157" w:rsidP="0080215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Примерные сроки каникул в учебном году (на основании письма министерства образования Оренбургской области).</w:t>
      </w:r>
    </w:p>
    <w:p w:rsidR="00802157" w:rsidRPr="00083521" w:rsidRDefault="00802157" w:rsidP="0080215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Приказы управления образования об организации и проведении каникул.</w:t>
      </w:r>
    </w:p>
    <w:p w:rsidR="00802157" w:rsidRPr="00083521" w:rsidRDefault="00802157" w:rsidP="0080215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План управления образования и учреждений дополнительного образования детей на каникулы.</w:t>
      </w:r>
    </w:p>
    <w:p w:rsidR="00802157" w:rsidRPr="00083521" w:rsidRDefault="00802157" w:rsidP="0080215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Локальные акты (приказ образовательного учреждения об организации и проведении каникул).</w:t>
      </w:r>
    </w:p>
    <w:p w:rsidR="00802157" w:rsidRPr="00083521" w:rsidRDefault="00802157" w:rsidP="0080215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План образовательного учреждения на каникулы.</w:t>
      </w:r>
    </w:p>
    <w:p w:rsidR="00802157" w:rsidRPr="00083521" w:rsidRDefault="00802157" w:rsidP="0080215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Аналитическая справка об итогах организации и проведения каникул в образовательном учреждении.</w:t>
      </w:r>
    </w:p>
    <w:p w:rsidR="00802157" w:rsidRPr="00083521" w:rsidRDefault="00802157" w:rsidP="0080215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Положение о площадках кратковременного пребывания, функционирующих в период каникул.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II. Работа объединений дополнительного образования в образовательном учреждении.</w:t>
      </w:r>
    </w:p>
    <w:p w:rsidR="00802157" w:rsidRPr="00083521" w:rsidRDefault="00802157" w:rsidP="0080215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План работы объединений дополнительного образования  (секции, кружки).</w:t>
      </w:r>
    </w:p>
    <w:p w:rsidR="00802157" w:rsidRPr="00083521" w:rsidRDefault="00802157" w:rsidP="0080215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Расписание (график) работы кружков, секций.</w:t>
      </w:r>
    </w:p>
    <w:p w:rsidR="00802157" w:rsidRPr="00083521" w:rsidRDefault="00802157" w:rsidP="0080215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Журналы работы объединений дополнительного образования.</w:t>
      </w:r>
    </w:p>
    <w:p w:rsidR="00802157" w:rsidRPr="00083521" w:rsidRDefault="00802157" w:rsidP="0080215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Карта занятости детей образовательного учреждения в дополнительном образовании.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 xml:space="preserve">III. Документация работы </w:t>
      </w:r>
      <w:proofErr w:type="gramStart"/>
      <w:r w:rsidRPr="00083521">
        <w:rPr>
          <w:rFonts w:ascii="Times New Roman" w:hAnsi="Times New Roman" w:cs="Times New Roman"/>
          <w:sz w:val="24"/>
          <w:szCs w:val="24"/>
        </w:rPr>
        <w:t>методического</w:t>
      </w:r>
      <w:proofErr w:type="gramEnd"/>
      <w:r w:rsidRPr="00083521">
        <w:rPr>
          <w:rFonts w:ascii="Times New Roman" w:hAnsi="Times New Roman" w:cs="Times New Roman"/>
          <w:sz w:val="24"/>
          <w:szCs w:val="24"/>
        </w:rPr>
        <w:t xml:space="preserve"> объединении классных руководителей.</w:t>
      </w:r>
    </w:p>
    <w:p w:rsidR="00802157" w:rsidRPr="00083521" w:rsidRDefault="00802157" w:rsidP="00802157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Приказ о назначении руководителя школьного методического объединения в образовательном учреждении.</w:t>
      </w:r>
    </w:p>
    <w:p w:rsidR="00802157" w:rsidRPr="00083521" w:rsidRDefault="00802157" w:rsidP="00802157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Положение о школьном методическом объединении в образовательном учреждении.</w:t>
      </w:r>
    </w:p>
    <w:p w:rsidR="00802157" w:rsidRPr="00083521" w:rsidRDefault="00802157" w:rsidP="00802157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Анализ работы школьного методического объединения за прошлый учебный год.</w:t>
      </w:r>
    </w:p>
    <w:p w:rsidR="00802157" w:rsidRPr="00083521" w:rsidRDefault="00802157" w:rsidP="00802157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План работы методического объединения  классных руководителей в образовательном учреждении.</w:t>
      </w:r>
    </w:p>
    <w:p w:rsidR="00802157" w:rsidRPr="00083521" w:rsidRDefault="00802157" w:rsidP="00802157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lastRenderedPageBreak/>
        <w:t>Протоколы заседаний школьного методического объединения в образовательном учреждении.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IV. Документация по работе с родителями.</w:t>
      </w:r>
    </w:p>
    <w:p w:rsidR="00802157" w:rsidRPr="00083521" w:rsidRDefault="00802157" w:rsidP="0080215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План работы с родителями на учебный год.</w:t>
      </w:r>
    </w:p>
    <w:p w:rsidR="00802157" w:rsidRPr="00083521" w:rsidRDefault="00802157" w:rsidP="0080215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Протоколы родительских собраний.</w:t>
      </w:r>
    </w:p>
    <w:p w:rsidR="00802157" w:rsidRPr="00083521" w:rsidRDefault="00802157" w:rsidP="0080215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Положение о родительском комитете.</w:t>
      </w:r>
    </w:p>
    <w:p w:rsidR="00802157" w:rsidRPr="00083521" w:rsidRDefault="00802157" w:rsidP="0080215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Состав родительского комитета на учебный год.</w:t>
      </w:r>
    </w:p>
    <w:p w:rsidR="00802157" w:rsidRPr="00083521" w:rsidRDefault="00802157" w:rsidP="0080215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План работы родительского комитета на учебный год.</w:t>
      </w:r>
    </w:p>
    <w:p w:rsidR="00802157" w:rsidRPr="00083521" w:rsidRDefault="00802157" w:rsidP="0080215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Протоколы заседаний родительского комитета.</w:t>
      </w:r>
    </w:p>
    <w:p w:rsidR="00802157" w:rsidRPr="00675DB1" w:rsidRDefault="00802157" w:rsidP="00675DB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План родительского всеобуча на учебный год.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V. Документация по ученическому самоуправлению.</w:t>
      </w:r>
    </w:p>
    <w:p w:rsidR="00802157" w:rsidRPr="00083521" w:rsidRDefault="00802157" w:rsidP="0080215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Положение об ученическом совете в образовательном учреждении.</w:t>
      </w:r>
    </w:p>
    <w:p w:rsidR="00802157" w:rsidRPr="00083521" w:rsidRDefault="00802157" w:rsidP="0080215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План работы ученического совета в образовательном учреждении на учебный год.</w:t>
      </w:r>
    </w:p>
    <w:p w:rsidR="00802157" w:rsidRPr="00083521" w:rsidRDefault="00802157" w:rsidP="0080215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Протоколы заседаний ученического совета в образовательном учреждении.</w:t>
      </w:r>
    </w:p>
    <w:p w:rsidR="00802157" w:rsidRPr="00083521" w:rsidRDefault="00802157" w:rsidP="0080215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Анализ работы ученического совета за прошлый год.</w:t>
      </w:r>
    </w:p>
    <w:p w:rsidR="00802157" w:rsidRPr="00083521" w:rsidRDefault="00802157" w:rsidP="0080215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Положение о детской школьной организации. Информация о ДШО (символика, гимн, направления работы и др.).</w:t>
      </w:r>
    </w:p>
    <w:p w:rsidR="00802157" w:rsidRPr="00675DB1" w:rsidRDefault="00802157" w:rsidP="00675DB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План работы ДШО. Протоколы совещания / собрания ДШО.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VI. Документация по профилактической работе с детьми, состоящими на профилактическом учете.</w:t>
      </w:r>
    </w:p>
    <w:p w:rsidR="00802157" w:rsidRPr="00083521" w:rsidRDefault="00802157" w:rsidP="0080215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 xml:space="preserve">Список детей, состоящих на учете в </w:t>
      </w:r>
      <w:proofErr w:type="spellStart"/>
      <w:r w:rsidRPr="00083521">
        <w:rPr>
          <w:rFonts w:ascii="Times New Roman" w:hAnsi="Times New Roman" w:cs="Times New Roman"/>
          <w:sz w:val="24"/>
          <w:szCs w:val="24"/>
        </w:rPr>
        <w:t>КДНиЗП</w:t>
      </w:r>
      <w:proofErr w:type="spellEnd"/>
      <w:r w:rsidRPr="00083521">
        <w:rPr>
          <w:rFonts w:ascii="Times New Roman" w:hAnsi="Times New Roman" w:cs="Times New Roman"/>
          <w:sz w:val="24"/>
          <w:szCs w:val="24"/>
        </w:rPr>
        <w:t xml:space="preserve">, ПДН ОМВД, ННД, внутришкольном учете (с указанием: № </w:t>
      </w:r>
      <w:proofErr w:type="gramStart"/>
      <w:r w:rsidRPr="0008352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83521">
        <w:rPr>
          <w:rFonts w:ascii="Times New Roman" w:hAnsi="Times New Roman" w:cs="Times New Roman"/>
          <w:sz w:val="24"/>
          <w:szCs w:val="24"/>
        </w:rPr>
        <w:t>/п, Ф.И.О., дата рождения, класс, адрес, дата постановки на учет, причина постановки на учет, занятость во внеурочное время, общественный наставник).</w:t>
      </w:r>
    </w:p>
    <w:p w:rsidR="00802157" w:rsidRPr="00083521" w:rsidRDefault="00802157" w:rsidP="0080215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 xml:space="preserve">На каждого </w:t>
      </w:r>
      <w:proofErr w:type="gramStart"/>
      <w:r w:rsidRPr="00083521">
        <w:rPr>
          <w:rFonts w:ascii="Times New Roman" w:hAnsi="Times New Roman" w:cs="Times New Roman"/>
          <w:sz w:val="24"/>
          <w:szCs w:val="24"/>
        </w:rPr>
        <w:t>состоящего</w:t>
      </w:r>
      <w:proofErr w:type="gramEnd"/>
      <w:r w:rsidRPr="00083521">
        <w:rPr>
          <w:rFonts w:ascii="Times New Roman" w:hAnsi="Times New Roman" w:cs="Times New Roman"/>
          <w:sz w:val="24"/>
          <w:szCs w:val="24"/>
        </w:rPr>
        <w:t xml:space="preserve"> на учете ребенке должен быть пакет документов: протокол постановки на учет, план индивидуально-профилактической работы на 6 мес. (с графой о выполнении мероприятий), характеристика, социальный паспорт. </w:t>
      </w:r>
      <w:proofErr w:type="gramStart"/>
      <w:r w:rsidRPr="00083521">
        <w:rPr>
          <w:rFonts w:ascii="Times New Roman" w:hAnsi="Times New Roman" w:cs="Times New Roman"/>
          <w:sz w:val="24"/>
          <w:szCs w:val="24"/>
        </w:rPr>
        <w:t>При снятии с учета: копия ходатайства ОУ о снятии с учета, характеристика с указанием положительной динамики при ее наличии, решение о снятии с учета).</w:t>
      </w:r>
      <w:proofErr w:type="gramEnd"/>
    </w:p>
    <w:p w:rsidR="00802157" w:rsidRPr="00675DB1" w:rsidRDefault="00802157" w:rsidP="00675DB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Журнал учета индивидуальных бесед с учащимися  и их родителями.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VII. Документация по работе с социально неблагополучными семьями.</w:t>
      </w:r>
    </w:p>
    <w:p w:rsidR="00802157" w:rsidRPr="00083521" w:rsidRDefault="00802157" w:rsidP="0080215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Банк данных социально неблагополучных семей.</w:t>
      </w:r>
    </w:p>
    <w:p w:rsidR="00802157" w:rsidRPr="00083521" w:rsidRDefault="00802157" w:rsidP="0080215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 xml:space="preserve">Социальный паспорт на каждую </w:t>
      </w:r>
      <w:proofErr w:type="gramStart"/>
      <w:r w:rsidRPr="00083521">
        <w:rPr>
          <w:rFonts w:ascii="Times New Roman" w:hAnsi="Times New Roman" w:cs="Times New Roman"/>
          <w:sz w:val="24"/>
          <w:szCs w:val="24"/>
        </w:rPr>
        <w:t>семью</w:t>
      </w:r>
      <w:proofErr w:type="gramEnd"/>
      <w:r w:rsidRPr="00083521">
        <w:rPr>
          <w:rFonts w:ascii="Times New Roman" w:hAnsi="Times New Roman" w:cs="Times New Roman"/>
          <w:sz w:val="24"/>
          <w:szCs w:val="24"/>
        </w:rPr>
        <w:t>‚ состоящую в банке данных. План индивидуально-профилактической работы с социально неблагополучной семьей. Акты обследований жилищно-бытовых условий семьи.</w:t>
      </w:r>
    </w:p>
    <w:p w:rsidR="00802157" w:rsidRPr="00675DB1" w:rsidRDefault="00802157" w:rsidP="00675DB1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Журнал учета рейдов по социально неблагополучным семьям.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VIII. Документация по профилактической работе.</w:t>
      </w:r>
    </w:p>
    <w:p w:rsidR="00802157" w:rsidRPr="00083521" w:rsidRDefault="00802157" w:rsidP="00802157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521">
        <w:rPr>
          <w:rFonts w:ascii="Times New Roman" w:hAnsi="Times New Roman" w:cs="Times New Roman"/>
          <w:sz w:val="24"/>
          <w:szCs w:val="24"/>
        </w:rPr>
        <w:t xml:space="preserve">Совместные планы работы образовательного учреждения с межведомственными службами (с УФСКН, ОГИБДД ОМВД, ПДН ОМВД, ННД, </w:t>
      </w:r>
      <w:proofErr w:type="spellStart"/>
      <w:r w:rsidRPr="00083521">
        <w:rPr>
          <w:rFonts w:ascii="Times New Roman" w:hAnsi="Times New Roman" w:cs="Times New Roman"/>
          <w:sz w:val="24"/>
          <w:szCs w:val="24"/>
        </w:rPr>
        <w:t>КДНиЗП</w:t>
      </w:r>
      <w:proofErr w:type="spellEnd"/>
      <w:r w:rsidRPr="00083521">
        <w:rPr>
          <w:rFonts w:ascii="Times New Roman" w:hAnsi="Times New Roman" w:cs="Times New Roman"/>
          <w:sz w:val="24"/>
          <w:szCs w:val="24"/>
        </w:rPr>
        <w:t xml:space="preserve">, ПМПК  и др. службами) по профилактике: немедицинского употребления наркотических, токсических, алкогольных, </w:t>
      </w:r>
      <w:proofErr w:type="spellStart"/>
      <w:r w:rsidRPr="00083521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083521">
        <w:rPr>
          <w:rFonts w:ascii="Times New Roman" w:hAnsi="Times New Roman" w:cs="Times New Roman"/>
          <w:sz w:val="24"/>
          <w:szCs w:val="24"/>
        </w:rPr>
        <w:t xml:space="preserve"> веществ; безнадзорности, беспризорности, правонарушений несовершеннолетних; - суицидов, суицидальных попыток, несчастных случаев с несовершеннолетними; детского дорожно-транспортного травматизма.</w:t>
      </w:r>
      <w:proofErr w:type="gramEnd"/>
    </w:p>
    <w:p w:rsidR="00802157" w:rsidRPr="00083521" w:rsidRDefault="00802157" w:rsidP="00802157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521">
        <w:rPr>
          <w:rFonts w:ascii="Times New Roman" w:hAnsi="Times New Roman" w:cs="Times New Roman"/>
          <w:sz w:val="24"/>
          <w:szCs w:val="24"/>
        </w:rPr>
        <w:t>Муниципальные, локальные акты (постановления, приказы, положения, планы, методические рекомендации) по проведению профилактических акций, операций, мероприятий, месячников.</w:t>
      </w:r>
      <w:proofErr w:type="gramEnd"/>
      <w:r w:rsidRPr="00083521">
        <w:rPr>
          <w:rFonts w:ascii="Times New Roman" w:hAnsi="Times New Roman" w:cs="Times New Roman"/>
          <w:sz w:val="24"/>
          <w:szCs w:val="24"/>
        </w:rPr>
        <w:t xml:space="preserve"> Аналитические отчеты по итогам проведения профилактических акций, операций, мероприятий, месячников.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IX. Документация по тематике года, утвержденной приказом Президента РФ (Год защиты окружающей среды, Год культуры в РФ и т.д.).</w:t>
      </w:r>
    </w:p>
    <w:p w:rsidR="00802157" w:rsidRPr="00083521" w:rsidRDefault="00802157" w:rsidP="00802157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Нормативные документы (приказы, планы).</w:t>
      </w:r>
    </w:p>
    <w:p w:rsidR="00802157" w:rsidRPr="00083521" w:rsidRDefault="00802157" w:rsidP="00802157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Аналитические справки по итогам проведения года.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X. Организация диагностики и контроля.</w:t>
      </w:r>
    </w:p>
    <w:p w:rsidR="00802157" w:rsidRPr="00083521" w:rsidRDefault="00802157" w:rsidP="00802157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Положение о внутришкольном контроле воспитательной работы.</w:t>
      </w:r>
    </w:p>
    <w:p w:rsidR="00802157" w:rsidRPr="00083521" w:rsidRDefault="00802157" w:rsidP="00802157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 xml:space="preserve">План </w:t>
      </w:r>
      <w:proofErr w:type="spellStart"/>
      <w:r w:rsidRPr="00083521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083521">
        <w:rPr>
          <w:rFonts w:ascii="Times New Roman" w:hAnsi="Times New Roman" w:cs="Times New Roman"/>
          <w:sz w:val="24"/>
          <w:szCs w:val="24"/>
        </w:rPr>
        <w:t xml:space="preserve"> контроля воспитательной работы на год, месяц.</w:t>
      </w:r>
    </w:p>
    <w:p w:rsidR="00802157" w:rsidRPr="00083521" w:rsidRDefault="00802157" w:rsidP="00802157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 xml:space="preserve">Справки по итогам </w:t>
      </w:r>
      <w:proofErr w:type="spellStart"/>
      <w:r w:rsidRPr="00083521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083521">
        <w:rPr>
          <w:rFonts w:ascii="Times New Roman" w:hAnsi="Times New Roman" w:cs="Times New Roman"/>
          <w:sz w:val="24"/>
          <w:szCs w:val="24"/>
        </w:rPr>
        <w:t xml:space="preserve"> контроля.</w:t>
      </w:r>
    </w:p>
    <w:p w:rsidR="00802157" w:rsidRPr="00083521" w:rsidRDefault="00802157" w:rsidP="00802157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lastRenderedPageBreak/>
        <w:t>Журнал посещения уроков, классных часов, кружков, воспитательных мероприятий.</w:t>
      </w:r>
    </w:p>
    <w:p w:rsidR="00802157" w:rsidRPr="00083521" w:rsidRDefault="00802157" w:rsidP="00802157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График индивидуальных консультаций  педагогов. Журнал проведения индивидуальных консультаций педагогов.</w:t>
      </w:r>
    </w:p>
    <w:p w:rsidR="00802157" w:rsidRPr="00083521" w:rsidRDefault="00802157" w:rsidP="00802157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 xml:space="preserve">Документация по организации </w:t>
      </w:r>
      <w:proofErr w:type="spellStart"/>
      <w:r w:rsidRPr="00083521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083521">
        <w:rPr>
          <w:rFonts w:ascii="Times New Roman" w:hAnsi="Times New Roman" w:cs="Times New Roman"/>
          <w:sz w:val="24"/>
          <w:szCs w:val="24"/>
        </w:rPr>
        <w:t xml:space="preserve"> семинаров‚ круглых столов‚ конференций‚ мастер-классов по воспитательной работе.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XII. Накопительная папка публикаций в СМИ.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XIII. Оформление стендов, уголков.</w:t>
      </w:r>
    </w:p>
    <w:p w:rsidR="00802157" w:rsidRPr="00083521" w:rsidRDefault="00802157" w:rsidP="00802157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Положение о создании и ведении классных уголков в образовательном учреждении.</w:t>
      </w:r>
    </w:p>
    <w:p w:rsidR="00802157" w:rsidRPr="00083521" w:rsidRDefault="00802157" w:rsidP="00802157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Перечень уголков и стендов в ОО.</w:t>
      </w:r>
    </w:p>
    <w:p w:rsidR="00802157" w:rsidRPr="00083521" w:rsidRDefault="00802157" w:rsidP="00802157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521">
        <w:rPr>
          <w:rFonts w:ascii="Times New Roman" w:hAnsi="Times New Roman" w:cs="Times New Roman"/>
          <w:sz w:val="24"/>
          <w:szCs w:val="24"/>
        </w:rPr>
        <w:t xml:space="preserve">Наличие уголков и стендов: классные уголки (в каждом классе); - уголок символики РФ, области, города; воспитательной работы в школе; детской школьной организации; пожарной безопасности; профилактики детского дорожно-транспортного травматизма; здоровое питание; здоровый образ жизни (профилактика употребления наркотических, </w:t>
      </w:r>
      <w:proofErr w:type="spellStart"/>
      <w:r w:rsidRPr="00083521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083521">
        <w:rPr>
          <w:rFonts w:ascii="Times New Roman" w:hAnsi="Times New Roman" w:cs="Times New Roman"/>
          <w:sz w:val="24"/>
          <w:szCs w:val="24"/>
        </w:rPr>
        <w:t xml:space="preserve"> веществ‚ алкогольной продукции‚ ВИЧ/СПИД); патриотические (мотивирующие на поступление в военные учебные заведения, службу в армии);</w:t>
      </w:r>
      <w:proofErr w:type="gramEnd"/>
      <w:r w:rsidRPr="000835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521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083521">
        <w:rPr>
          <w:rFonts w:ascii="Times New Roman" w:hAnsi="Times New Roman" w:cs="Times New Roman"/>
          <w:sz w:val="24"/>
          <w:szCs w:val="24"/>
        </w:rPr>
        <w:t>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2157" w:rsidRPr="00083521" w:rsidRDefault="00802157" w:rsidP="008021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2157" w:rsidRPr="00083521" w:rsidRDefault="00802157" w:rsidP="008021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521">
        <w:rPr>
          <w:rFonts w:ascii="Times New Roman" w:hAnsi="Times New Roman" w:cs="Times New Roman"/>
          <w:b/>
          <w:sz w:val="24"/>
          <w:szCs w:val="24"/>
        </w:rPr>
        <w:t>Нормативно-правовая база замдиректора по ВР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1. Конституция Российской Федерации.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2. Федеральный закон от 29.12.2012 N 273-ФЗ (ред. от 23.07.2013) «Об образовании в Российской Федерации».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3. Конвенция о правах ребёнка.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4. Распоряжение Правительства РФ от 29.11.2014 N 2403-р «Об утверждении Основ государственной молодежной политики Российской Федерации на период до 2025 года».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5. Распоряжение Правительства Российской Федерации от 29.05.2015 г. N 996-р «Стратегия развития воспитания в Российской Федерации на период до 2025 года».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6. Постановление Правительства Российской Федерации от 30.12.2015 N 1493 «Об утверждении государственной программы «Патриотическое воспитание граждан Российской Федерации» на 2016-2020 годы.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7. Распоряжение Правительства Российской Федерации от 04.09.2014 N 1726-р «Об утверждении Концепции развития дополнительного образования детей».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8. Постановление Правительства Российской Федерации от 30.12.2015 N 1493 «Об утверждении государственной программы "Патриотическое воспитание граждан Российской Федерации" на 2016-2020 годы».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9. Распоряжение Правительства Российской Федерации от 02.12.2015 2471-р «Об утверждении Концепции информационной безопасности детей».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083521"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 12.12.2015 N 2570-р «О плане мероприятий по реализации Основ государственной молодежной политики Российской Федерации на период до 2025 года (вместе с "Планом мероприятий по реализации Основ государственной молодежной политики Российской Федерации на период до 2025 года, утвержденных распоряжением Правительства Российской Федерации от 29 ноября 2014 г. N 2403-р")»</w:t>
      </w:r>
      <w:proofErr w:type="gramEnd"/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11. Письмо Министерства образования и науки Российской Федерации от 13.05.2013 N ИР-352/09 «О направлении программы развития воспитательной компоненты в общеобразовательных учреждениях».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12. Приказ Министерства образования и науки Российской Федерации от 29.08.2013 N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13. Письмо Министерства образования и науки Российской Федерации от 18.11.2013 N ВК-844/07 «О направлении методических рекомендаций по организации служб школьной медиации».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 xml:space="preserve">14. Письмо Министерства образования и науки Российской Федерации от 14.02.2014 N ВК-262/09 «О методических </w:t>
      </w:r>
      <w:proofErr w:type="gramStart"/>
      <w:r w:rsidRPr="00083521">
        <w:rPr>
          <w:rFonts w:ascii="Times New Roman" w:hAnsi="Times New Roman" w:cs="Times New Roman"/>
          <w:sz w:val="24"/>
          <w:szCs w:val="24"/>
        </w:rPr>
        <w:t>рекомендациях</w:t>
      </w:r>
      <w:proofErr w:type="gramEnd"/>
      <w:r w:rsidRPr="00083521">
        <w:rPr>
          <w:rFonts w:ascii="Times New Roman" w:hAnsi="Times New Roman" w:cs="Times New Roman"/>
          <w:sz w:val="24"/>
          <w:szCs w:val="24"/>
        </w:rPr>
        <w:t xml:space="preserve"> о создании и деятельности советов обучающихся в образовательных организациях».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15. Указ Президента Российской Федерации от 09.06.2010 N 690 «Об утверждении стратегии государственной антинаркотической политики Российской Федерации до 2020 года».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16. Стратегия противодействия экстремизму в Российской Федерации до 2025 года.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lastRenderedPageBreak/>
        <w:t>17. Распоряжение Правительства Российской Федерации от 30.07.2014 N 1430-р «Концепция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Федерации».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18. Распоряжение Правительства Российской Федерации от 25.08.2014 N 1618-р «Об утверждении Концепции государственной семейной политики в Российской Федерации на период до 2025 года».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19. Распоряжение Правительства Российской Федерации от 02.12.2015 2471-р  «Об утверждении Концепции информационной безопасности детей».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 xml:space="preserve">20. Концепция профилактики злоупотребления </w:t>
      </w:r>
      <w:proofErr w:type="spellStart"/>
      <w:r w:rsidRPr="00083521">
        <w:rPr>
          <w:rFonts w:ascii="Times New Roman" w:hAnsi="Times New Roman" w:cs="Times New Roman"/>
          <w:sz w:val="24"/>
          <w:szCs w:val="24"/>
        </w:rPr>
        <w:t>психоактивными</w:t>
      </w:r>
      <w:proofErr w:type="spellEnd"/>
      <w:r w:rsidRPr="00083521">
        <w:rPr>
          <w:rFonts w:ascii="Times New Roman" w:hAnsi="Times New Roman" w:cs="Times New Roman"/>
          <w:sz w:val="24"/>
          <w:szCs w:val="24"/>
        </w:rPr>
        <w:t xml:space="preserve"> веществами в образовательной среде «Приложение к приказу Минобразования РФ от 28.02.2000 N 619 "О Концепции профилактики злоупотребления </w:t>
      </w:r>
      <w:proofErr w:type="spellStart"/>
      <w:r w:rsidRPr="00083521">
        <w:rPr>
          <w:rFonts w:ascii="Times New Roman" w:hAnsi="Times New Roman" w:cs="Times New Roman"/>
          <w:sz w:val="24"/>
          <w:szCs w:val="24"/>
        </w:rPr>
        <w:t>психоактивными</w:t>
      </w:r>
      <w:proofErr w:type="spellEnd"/>
      <w:r w:rsidRPr="00083521">
        <w:rPr>
          <w:rFonts w:ascii="Times New Roman" w:hAnsi="Times New Roman" w:cs="Times New Roman"/>
          <w:sz w:val="24"/>
          <w:szCs w:val="24"/>
        </w:rPr>
        <w:t xml:space="preserve"> веществами в образовательной среде"».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21. Письмо Министерства образования и науки Российской Федерации от 25.06.2007 N АФ-226/06 «Об организации и осуществлении деятельности по опеке и попечительству в отношении несовершеннолетних».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 xml:space="preserve">22. Письмо Министерства образования и науки Российской Федерации от 05.09.2011 N МД-1197/06 «О концепции профилактики употребления </w:t>
      </w:r>
      <w:proofErr w:type="spellStart"/>
      <w:r w:rsidRPr="00083521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083521">
        <w:rPr>
          <w:rFonts w:ascii="Times New Roman" w:hAnsi="Times New Roman" w:cs="Times New Roman"/>
          <w:sz w:val="24"/>
          <w:szCs w:val="24"/>
        </w:rPr>
        <w:t xml:space="preserve"> веществ в образовательной среде».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23. Приказ министерства здравоохранения Российской Федерации от 06.10.2014 N 581н «О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веществ».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24. Распоряжение Правительства РФ от 30.12.2009 N 2128-р «О Концепции реализации государственной политики по снижению масштабов злоупотребления алкогольной продукцией и профилактике алкоголизма среди населения Российской Федерации на период до 2020 года».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25. Распоряжение Правительства РФ от 17 ноября 2008 г. № 1662-р «Концепция долгосрочного социально-экономического развития Российской Федерации на период до 2020 года».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 xml:space="preserve">26. Приказ </w:t>
      </w:r>
      <w:proofErr w:type="spellStart"/>
      <w:r w:rsidRPr="0008352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83521">
        <w:rPr>
          <w:rFonts w:ascii="Times New Roman" w:hAnsi="Times New Roman" w:cs="Times New Roman"/>
          <w:sz w:val="24"/>
          <w:szCs w:val="24"/>
        </w:rPr>
        <w:t xml:space="preserve">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 xml:space="preserve">27. Письмо </w:t>
      </w:r>
      <w:proofErr w:type="spellStart"/>
      <w:r w:rsidRPr="0008352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83521">
        <w:rPr>
          <w:rFonts w:ascii="Times New Roman" w:hAnsi="Times New Roman" w:cs="Times New Roman"/>
          <w:sz w:val="24"/>
          <w:szCs w:val="24"/>
        </w:rPr>
        <w:t xml:space="preserve"> России от 28.08.2015 № АК-2563/05 «О методических рекомендациях по организации образовательной деятельности с использованием сетевых форм реализации образовательных программ».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28. СанПиН 2.4.2.2821-10. Санитарно-эпидемиологические требования к условиям и организации обучения в общеобразовательных организациях.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 xml:space="preserve">29. СанПиН 2.4.4.3172-14. Санитарно-эпидемиологические требования к устройству, содержанию и организации </w:t>
      </w:r>
      <w:proofErr w:type="gramStart"/>
      <w:r w:rsidRPr="00083521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083521">
        <w:rPr>
          <w:rFonts w:ascii="Times New Roman" w:hAnsi="Times New Roman" w:cs="Times New Roman"/>
          <w:sz w:val="24"/>
          <w:szCs w:val="24"/>
        </w:rPr>
        <w:t>.</w:t>
      </w:r>
    </w:p>
    <w:p w:rsidR="00802157" w:rsidRPr="00083521" w:rsidRDefault="00802157" w:rsidP="00802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21">
        <w:rPr>
          <w:rFonts w:ascii="Times New Roman" w:hAnsi="Times New Roman" w:cs="Times New Roman"/>
          <w:sz w:val="24"/>
          <w:szCs w:val="24"/>
        </w:rPr>
        <w:t>и др.</w:t>
      </w:r>
    </w:p>
    <w:p w:rsidR="00C90F80" w:rsidRPr="00802157" w:rsidRDefault="00C90F80" w:rsidP="00802157">
      <w:pPr>
        <w:tabs>
          <w:tab w:val="left" w:pos="1460"/>
        </w:tabs>
      </w:pPr>
      <w:bookmarkStart w:id="0" w:name="_GoBack"/>
      <w:bookmarkEnd w:id="0"/>
    </w:p>
    <w:sectPr w:rsidR="00C90F80" w:rsidRPr="00802157" w:rsidSect="00675DB1">
      <w:pgSz w:w="11906" w:h="16838"/>
      <w:pgMar w:top="284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1DB8"/>
    <w:multiLevelType w:val="hybridMultilevel"/>
    <w:tmpl w:val="994C6166"/>
    <w:lvl w:ilvl="0" w:tplc="8FA057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642FD0"/>
    <w:multiLevelType w:val="hybridMultilevel"/>
    <w:tmpl w:val="E594EC78"/>
    <w:lvl w:ilvl="0" w:tplc="8FA057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CA3879"/>
    <w:multiLevelType w:val="hybridMultilevel"/>
    <w:tmpl w:val="7B98EA66"/>
    <w:lvl w:ilvl="0" w:tplc="8FA057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60251FB"/>
    <w:multiLevelType w:val="hybridMultilevel"/>
    <w:tmpl w:val="859E7568"/>
    <w:lvl w:ilvl="0" w:tplc="8FA057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A233B27"/>
    <w:multiLevelType w:val="hybridMultilevel"/>
    <w:tmpl w:val="17AEC088"/>
    <w:lvl w:ilvl="0" w:tplc="8FA057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3DD6FE2"/>
    <w:multiLevelType w:val="hybridMultilevel"/>
    <w:tmpl w:val="1D8004BC"/>
    <w:lvl w:ilvl="0" w:tplc="8FA057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9AC4C35"/>
    <w:multiLevelType w:val="hybridMultilevel"/>
    <w:tmpl w:val="8F1E0A46"/>
    <w:lvl w:ilvl="0" w:tplc="8FA057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0276361"/>
    <w:multiLevelType w:val="hybridMultilevel"/>
    <w:tmpl w:val="B04A72F6"/>
    <w:lvl w:ilvl="0" w:tplc="8FA057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DD76B73"/>
    <w:multiLevelType w:val="hybridMultilevel"/>
    <w:tmpl w:val="B2BA37C6"/>
    <w:lvl w:ilvl="0" w:tplc="8FA057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DE91BDF"/>
    <w:multiLevelType w:val="hybridMultilevel"/>
    <w:tmpl w:val="D3228128"/>
    <w:lvl w:ilvl="0" w:tplc="8FA057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0115D27"/>
    <w:multiLevelType w:val="hybridMultilevel"/>
    <w:tmpl w:val="DAD4B05E"/>
    <w:lvl w:ilvl="0" w:tplc="8FA057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1090402"/>
    <w:multiLevelType w:val="hybridMultilevel"/>
    <w:tmpl w:val="D00E6362"/>
    <w:lvl w:ilvl="0" w:tplc="8FA057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1364A54"/>
    <w:multiLevelType w:val="hybridMultilevel"/>
    <w:tmpl w:val="91F6F938"/>
    <w:lvl w:ilvl="0" w:tplc="8FA057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2CF61A3"/>
    <w:multiLevelType w:val="hybridMultilevel"/>
    <w:tmpl w:val="0292E09C"/>
    <w:lvl w:ilvl="0" w:tplc="8FA057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4D720A7"/>
    <w:multiLevelType w:val="hybridMultilevel"/>
    <w:tmpl w:val="88744AD8"/>
    <w:lvl w:ilvl="0" w:tplc="8FA057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4E2471D"/>
    <w:multiLevelType w:val="hybridMultilevel"/>
    <w:tmpl w:val="E77E4C18"/>
    <w:lvl w:ilvl="0" w:tplc="8FA057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52D1B29"/>
    <w:multiLevelType w:val="hybridMultilevel"/>
    <w:tmpl w:val="5CE4ED1C"/>
    <w:lvl w:ilvl="0" w:tplc="8FA057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CFB7D1D"/>
    <w:multiLevelType w:val="hybridMultilevel"/>
    <w:tmpl w:val="4C642B2A"/>
    <w:lvl w:ilvl="0" w:tplc="8FA05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FA057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101245"/>
    <w:multiLevelType w:val="multilevel"/>
    <w:tmpl w:val="49A6C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7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5"/>
  </w:num>
  <w:num w:numId="6">
    <w:abstractNumId w:val="6"/>
  </w:num>
  <w:num w:numId="7">
    <w:abstractNumId w:val="11"/>
  </w:num>
  <w:num w:numId="8">
    <w:abstractNumId w:val="16"/>
  </w:num>
  <w:num w:numId="9">
    <w:abstractNumId w:val="3"/>
  </w:num>
  <w:num w:numId="10">
    <w:abstractNumId w:val="12"/>
  </w:num>
  <w:num w:numId="11">
    <w:abstractNumId w:val="1"/>
  </w:num>
  <w:num w:numId="12">
    <w:abstractNumId w:val="8"/>
  </w:num>
  <w:num w:numId="13">
    <w:abstractNumId w:val="14"/>
  </w:num>
  <w:num w:numId="14">
    <w:abstractNumId w:val="4"/>
  </w:num>
  <w:num w:numId="15">
    <w:abstractNumId w:val="10"/>
  </w:num>
  <w:num w:numId="16">
    <w:abstractNumId w:val="9"/>
  </w:num>
  <w:num w:numId="17">
    <w:abstractNumId w:val="0"/>
  </w:num>
  <w:num w:numId="18">
    <w:abstractNumId w:val="13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7B75"/>
    <w:rsid w:val="00013ACD"/>
    <w:rsid w:val="00083521"/>
    <w:rsid w:val="00122859"/>
    <w:rsid w:val="0020272A"/>
    <w:rsid w:val="00422C78"/>
    <w:rsid w:val="00447B75"/>
    <w:rsid w:val="00675DB1"/>
    <w:rsid w:val="00802157"/>
    <w:rsid w:val="008D441C"/>
    <w:rsid w:val="00A209A8"/>
    <w:rsid w:val="00C90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1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1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1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25507">
          <w:marLeft w:val="435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5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9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9</Pages>
  <Words>3177</Words>
  <Characters>18115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</dc:creator>
  <cp:keywords/>
  <dc:description/>
  <cp:lastModifiedBy>1</cp:lastModifiedBy>
  <cp:revision>6</cp:revision>
  <cp:lastPrinted>2019-11-12T14:41:00Z</cp:lastPrinted>
  <dcterms:created xsi:type="dcterms:W3CDTF">2019-10-29T16:06:00Z</dcterms:created>
  <dcterms:modified xsi:type="dcterms:W3CDTF">2019-11-12T14:41:00Z</dcterms:modified>
</cp:coreProperties>
</file>